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E03" w:rsidRPr="00341947" w:rsidRDefault="002E6595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Em meio a acusações de omissão tanto por parte de ambientalistas para com o Governo e vice-versa, 86 instituições de pesquisa e conservação, mais 139 indivíduos contanto com políticos, pesquisadores e representantes de diversas áreas, assinaram uma carta aberta que está sendo organizada há algumas semanas. </w:t>
      </w:r>
    </w:p>
    <w:p w:rsidR="002E6595" w:rsidRPr="00341947" w:rsidRDefault="002E6595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Além de destacar a </w:t>
      </w:r>
      <w:r w:rsidR="001303C7" w:rsidRPr="00341947">
        <w:rPr>
          <w:rFonts w:ascii="Georgia" w:hAnsi="Georgia" w:cs="TimesNewRomanPSMT"/>
          <w:sz w:val="28"/>
          <w:szCs w:val="28"/>
        </w:rPr>
        <w:t xml:space="preserve">importância das áreas atingidas, a carta questiona uma maior transparência ao caso, visto que pouca informação oficial foi divulgada sobre o impacto sofrido, até o presente </w:t>
      </w:r>
      <w:proofErr w:type="gramStart"/>
      <w:r w:rsidR="001303C7" w:rsidRPr="00341947">
        <w:rPr>
          <w:rFonts w:ascii="Georgia" w:hAnsi="Georgia" w:cs="TimesNewRomanPSMT"/>
          <w:sz w:val="28"/>
          <w:szCs w:val="28"/>
        </w:rPr>
        <w:t>momento,  c</w:t>
      </w:r>
      <w:r w:rsidR="00341947">
        <w:rPr>
          <w:rFonts w:ascii="Georgia" w:hAnsi="Georgia" w:cs="TimesNewRomanPSMT"/>
          <w:sz w:val="28"/>
          <w:szCs w:val="28"/>
        </w:rPr>
        <w:t>om</w:t>
      </w:r>
      <w:proofErr w:type="gramEnd"/>
      <w:r w:rsidR="001303C7" w:rsidRPr="00341947">
        <w:rPr>
          <w:rFonts w:ascii="Georgia" w:hAnsi="Georgia" w:cs="TimesNewRomanPSMT"/>
          <w:sz w:val="28"/>
          <w:szCs w:val="28"/>
        </w:rPr>
        <w:t xml:space="preserve"> 132 praias afetadas, 61 municípios de 9 estados, 14 unidades de conservação Federais e seis Estaduais afetados pelo óleo. </w:t>
      </w:r>
    </w:p>
    <w:p w:rsidR="001303C7" w:rsidRPr="00341947" w:rsidRDefault="001303C7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>Segue abaixo a carta na íntegra com as assinaturas colhidas até agora:</w:t>
      </w:r>
    </w:p>
    <w:p w:rsidR="00277999" w:rsidRPr="00341947" w:rsidRDefault="00277999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</w:p>
    <w:p w:rsidR="00277999" w:rsidRPr="00341947" w:rsidRDefault="00277999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</w:p>
    <w:p w:rsidR="00540E03" w:rsidRPr="00341947" w:rsidRDefault="00277999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noProof/>
          <w:sz w:val="28"/>
          <w:szCs w:val="28"/>
          <w:lang w:eastAsia="pt-BR"/>
        </w:rPr>
        <w:drawing>
          <wp:inline distT="0" distB="0" distL="0" distR="0">
            <wp:extent cx="5612130" cy="2455833"/>
            <wp:effectExtent l="0" t="0" r="762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5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99" w:rsidRPr="00341947" w:rsidRDefault="00277999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</w:p>
    <w:p w:rsidR="00B46E04" w:rsidRPr="00341947" w:rsidRDefault="00540E03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Vimos por meio desta manifestar profunda preocupação e repúdio sobre a grave situação do derrame de petróleo que há mais de quarenta dias atinge e assola as praias do nordeste brasileiro. </w:t>
      </w:r>
    </w:p>
    <w:p w:rsidR="00B46E04" w:rsidRPr="00341947" w:rsidRDefault="00540E03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lastRenderedPageBreak/>
        <w:t xml:space="preserve">Esse desastre vem causando um rastro de destruição que tem comprometido de forma substancial a saúde dos ecossistemas marinhos e comunidades locais, inclusive de espécies ameaçadas de extinção, povos e comunidades tradicionais do litoral e ambientes icônicos do litoral brasileiro. Além de grande impacto socioambiental, o derramamento de óleo já causa enormes impactos econômicos, tendo em vista a importante rota de turismo atingida, que fomenta a economia nacional. </w:t>
      </w:r>
    </w:p>
    <w:p w:rsidR="00B46E04" w:rsidRPr="00341947" w:rsidRDefault="00540E03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O nordeste brasileiro é reconhecido mundialmente por suas belezas naturais, proporcionadas especialmente pelas belas praias e recifes de coral que possui. Setores de grande importância econômica vinculados ao turismo, como hotéis e pousadas já mostram preocupação com a chegada do verão e a falta de agilidade na resposta por falta do governo. </w:t>
      </w:r>
    </w:p>
    <w:p w:rsidR="00B46E04" w:rsidRPr="00341947" w:rsidRDefault="00540E03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O Brasil é detentor dos mais relevantes ambientes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recifais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do Atlântico Sul, o que lhe confere ainda a responsabilidade de conservar esses ecossistemas que ocorrem exatamente na região Nordeste do país. Nessa área temos grandes e importantes áreas protegidas como a APA Costa dos Corais (Pernambuco e Alagoas) que já vem reportando impactos com o vazamento do óleo. A conservação desses ambientes é crucial para comunidades costeiras, para o turismo, para a preservação e manutenção de manguezais e habitat de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peixe-bois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marinhos - espécie ameaçada de extinção. </w:t>
      </w:r>
    </w:p>
    <w:p w:rsidR="00277999" w:rsidRPr="00341947" w:rsidRDefault="00540E03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Merece destaque também o maior complexo de recifes de coral do Atlântico Sul, o banco de Abrolhos (Bahia e Espírito Santo), uma região protegida pelo Parque Nacional Marinho dos Abrolhos e pelas Reservas Extrativista (RESEX) Marinha de Corumbau, Canavieiras e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Cassurubá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. </w:t>
      </w:r>
      <w:r w:rsidRPr="00341947">
        <w:rPr>
          <w:rFonts w:ascii="Georgia" w:hAnsi="Georgia" w:cs="TimesNewRomanPSMT"/>
          <w:sz w:val="28"/>
          <w:szCs w:val="28"/>
        </w:rPr>
        <w:lastRenderedPageBreak/>
        <w:t xml:space="preserve">Todas estas unidades de conservação apresentam impacto positivo nas atividades de turismo e pesca sustentáveis na região. Além do turismo, a pesca - comercial e de subsistência - bem como outras formas de extrativismo de comunidades e populações tradicionais que dependem do mar, são atividades econômicas com potencial risco de dano. Solicitamos que as autoridades brasileiras informem a sociedade sobre o andamento das atividades de contenção e limpeza e que estabeleçam essas ações como prioridade, tomando as medidas cabíveis com agilidade que o caso merece, de forma que esse não se torne mais um crime recorrente contra o meio ambiente brasileiro. </w:t>
      </w:r>
    </w:p>
    <w:p w:rsidR="00277999" w:rsidRPr="00341947" w:rsidRDefault="00540E03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Pedimos, especialmente, que seja dada maior transparência ao caso, que já afeta tantas populações locais ao longo do litoral nordestino. Até o presente momento foram contabilizadas 132 praias afetadas pelo óleo em 61 municípios de 9 estados, 14 unidades de conservação Federais e seis Estaduais e uma Municipal. Ainda não temos dados com relação aos danos ocorridos sobre os ambientes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recifais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, estuarinos, manguezais e bancos de gramíneas e manguezais. Esse grave crime ambiental traduz a vulnerabilidade da zona costeira brasileira diante de ações humanas que envolvem a exploração desordenada de recursos naturais, especialmente aquelas que envolvem a contaminação dos mares e seus ecossistemas, como no presente caso, com o derramamento de óleo. Ainda mais grave é a ineficiência do Estado brasileiro que novamente pecou em não reconhecer de imediato a dimensão do problema e, em seguida, na falta de transparência pública e celeridade em tomar as devidas medidas emergenciais de contenção do impacto e investigação de potenciais fontes. </w:t>
      </w:r>
      <w:bookmarkStart w:id="0" w:name="_GoBack"/>
      <w:bookmarkEnd w:id="0"/>
    </w:p>
    <w:p w:rsidR="00277999" w:rsidRPr="00341947" w:rsidRDefault="00540E03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lastRenderedPageBreak/>
        <w:t xml:space="preserve">Enquanto as praias apareciam nas redes sociais impactadas pelo vazamento, as decisões tomadas pelo governo não foram participadas à sociedade, que poderia, nessa situação de emergência, atuar conjuntamente com o governo na contenção dos impactos. Porém, as informações publicadas foram desencontradas e de caráter sigiloso. </w:t>
      </w:r>
    </w:p>
    <w:p w:rsidR="00277999" w:rsidRPr="00341947" w:rsidRDefault="00540E03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Reforçamos aqui nosso repúdio ao caráter sigiloso de informações, de tamanha importância para toda a sociedade brasileira e pedimos maior transparência ao processo a partir da abertura de todos os laudos e relatórios vinculados às ações do governo para conter o óleo. </w:t>
      </w:r>
    </w:p>
    <w:p w:rsidR="00277999" w:rsidRPr="00341947" w:rsidRDefault="00540E03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Cabe lembrar que o Brasil possui desde 2013 um Plano Nacional de Contingência para Incidentes de Poluição por Óleo em Águas sob Jurisdição Nacional (Decreto Nº 8.127, de 22 de </w:t>
      </w:r>
      <w:proofErr w:type="gramStart"/>
      <w:r w:rsidRPr="00341947">
        <w:rPr>
          <w:rFonts w:ascii="Georgia" w:hAnsi="Georgia" w:cs="TimesNewRomanPSMT"/>
          <w:sz w:val="28"/>
          <w:szCs w:val="28"/>
        </w:rPr>
        <w:t>Outubro</w:t>
      </w:r>
      <w:proofErr w:type="gramEnd"/>
      <w:r w:rsidRPr="00341947">
        <w:rPr>
          <w:rFonts w:ascii="Georgia" w:hAnsi="Georgia" w:cs="TimesNewRomanPSMT"/>
          <w:sz w:val="28"/>
          <w:szCs w:val="28"/>
        </w:rPr>
        <w:t xml:space="preserve"> de 2013), </w:t>
      </w:r>
    </w:p>
    <w:p w:rsidR="00277999" w:rsidRPr="00341947" w:rsidRDefault="00277999" w:rsidP="003419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Georgia" w:hAnsi="Georgia" w:cs="TimesNewRomanPSMT"/>
          <w:sz w:val="28"/>
          <w:szCs w:val="28"/>
        </w:rPr>
      </w:pPr>
    </w:p>
    <w:p w:rsidR="00540E03" w:rsidRPr="00341947" w:rsidRDefault="00540E03" w:rsidP="00341947">
      <w:pPr>
        <w:autoSpaceDE w:val="0"/>
        <w:autoSpaceDN w:val="0"/>
        <w:adjustRightInd w:val="0"/>
        <w:spacing w:after="0" w:line="360" w:lineRule="auto"/>
        <w:ind w:left="709" w:hanging="1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>“</w:t>
      </w:r>
      <w:r w:rsidRPr="00341947">
        <w:rPr>
          <w:rFonts w:ascii="Georgia" w:hAnsi="Georgia" w:cs="TimesNewRomanPS-ItalicMT"/>
          <w:i/>
          <w:iCs/>
          <w:sz w:val="28"/>
          <w:szCs w:val="28"/>
        </w:rPr>
        <w:t>que fixa responsabilidades, estabelece estrutura organizacional e define</w:t>
      </w:r>
      <w:r w:rsidRPr="00341947">
        <w:rPr>
          <w:rFonts w:ascii="Georgia" w:hAnsi="Georgia" w:cs="TimesNewRomanPSMT"/>
          <w:sz w:val="28"/>
          <w:szCs w:val="28"/>
        </w:rPr>
        <w:t xml:space="preserve"> </w:t>
      </w:r>
      <w:r w:rsidRPr="00341947">
        <w:rPr>
          <w:rFonts w:ascii="Georgia" w:hAnsi="Georgia" w:cs="TimesNewRomanPS-ItalicMT"/>
          <w:i/>
          <w:iCs/>
          <w:sz w:val="28"/>
          <w:szCs w:val="28"/>
        </w:rPr>
        <w:t>diretrizes, procedimentos e ações, com o objetivo de permitir a atuação coordenada de órgãos da</w:t>
      </w:r>
      <w:r w:rsidRPr="00341947">
        <w:rPr>
          <w:rFonts w:ascii="Georgia" w:hAnsi="Georgia" w:cs="TimesNewRomanPSMT"/>
          <w:sz w:val="28"/>
          <w:szCs w:val="28"/>
        </w:rPr>
        <w:t xml:space="preserve"> </w:t>
      </w:r>
      <w:r w:rsidRPr="00341947">
        <w:rPr>
          <w:rFonts w:ascii="Georgia" w:hAnsi="Georgia" w:cs="TimesNewRomanPS-ItalicMT"/>
          <w:i/>
          <w:iCs/>
          <w:sz w:val="28"/>
          <w:szCs w:val="28"/>
        </w:rPr>
        <w:t>administração pública e entidades públicas e privadas para ampliar a capacidade de resposta em</w:t>
      </w:r>
      <w:r w:rsidRPr="00341947">
        <w:rPr>
          <w:rFonts w:ascii="Georgia" w:hAnsi="Georgia" w:cs="TimesNewRomanPSMT"/>
          <w:sz w:val="28"/>
          <w:szCs w:val="28"/>
        </w:rPr>
        <w:t xml:space="preserve"> </w:t>
      </w:r>
      <w:r w:rsidRPr="00341947">
        <w:rPr>
          <w:rFonts w:ascii="Georgia" w:hAnsi="Georgia" w:cs="TimesNewRomanPS-ItalicMT"/>
          <w:i/>
          <w:iCs/>
          <w:sz w:val="28"/>
          <w:szCs w:val="28"/>
        </w:rPr>
        <w:t>incidentes de poluição por óleo que possam afetar as águas sob jurisdição nacional, e minimizar</w:t>
      </w:r>
      <w:r w:rsidRPr="00341947">
        <w:rPr>
          <w:rFonts w:ascii="Georgia" w:hAnsi="Georgia" w:cs="TimesNewRomanPSMT"/>
          <w:sz w:val="28"/>
          <w:szCs w:val="28"/>
        </w:rPr>
        <w:t xml:space="preserve"> </w:t>
      </w:r>
      <w:r w:rsidRPr="00341947">
        <w:rPr>
          <w:rFonts w:ascii="Georgia" w:hAnsi="Georgia" w:cs="TimesNewRomanPS-ItalicMT"/>
          <w:i/>
          <w:iCs/>
          <w:sz w:val="28"/>
          <w:szCs w:val="28"/>
        </w:rPr>
        <w:t>danos ambientais e evitar prejuízos para a saúde pública</w:t>
      </w:r>
      <w:r w:rsidRPr="00341947">
        <w:rPr>
          <w:rFonts w:ascii="Georgia" w:hAnsi="Georgia" w:cs="TimesNewRomanPSMT"/>
          <w:sz w:val="28"/>
          <w:szCs w:val="28"/>
        </w:rPr>
        <w:t>”, e o que até onde foi informado à sociedade civil não foi executado e/ou acionado na forma proposta.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sz w:val="28"/>
          <w:szCs w:val="28"/>
        </w:rPr>
      </w:pPr>
    </w:p>
    <w:p w:rsidR="00277999" w:rsidRPr="00341947" w:rsidRDefault="00277999" w:rsidP="00341947">
      <w:pPr>
        <w:autoSpaceDE w:val="0"/>
        <w:autoSpaceDN w:val="0"/>
        <w:adjustRightInd w:val="0"/>
        <w:spacing w:after="0" w:line="360" w:lineRule="auto"/>
        <w:ind w:firstLine="708"/>
        <w:rPr>
          <w:rFonts w:ascii="Georgia" w:hAnsi="Georgia" w:cs="TimesNewRomanPSMT"/>
          <w:color w:val="000000"/>
          <w:sz w:val="28"/>
          <w:szCs w:val="28"/>
        </w:rPr>
      </w:pP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ind w:firstLine="708"/>
        <w:rPr>
          <w:rFonts w:ascii="Georgia" w:hAnsi="Georgia" w:cs="TimesNewRomanPSMT"/>
          <w:color w:val="000000"/>
          <w:sz w:val="28"/>
          <w:szCs w:val="28"/>
        </w:rPr>
      </w:pPr>
      <w:r w:rsidRPr="00341947">
        <w:rPr>
          <w:rFonts w:ascii="Georgia" w:hAnsi="Georgia" w:cs="TimesNewRomanPSMT"/>
          <w:color w:val="000000"/>
          <w:sz w:val="28"/>
          <w:szCs w:val="28"/>
        </w:rPr>
        <w:t xml:space="preserve">Ressaltamos ainda que a nossa Constituição Federal de 1988 define a Zona Costeira como “patrimônio nacional”, assim, o que </w:t>
      </w:r>
      <w:r w:rsidRPr="00341947">
        <w:rPr>
          <w:rFonts w:ascii="Georgia" w:hAnsi="Georgia" w:cs="TimesNewRomanPSMT"/>
          <w:color w:val="000000"/>
          <w:sz w:val="28"/>
          <w:szCs w:val="28"/>
        </w:rPr>
        <w:lastRenderedPageBreak/>
        <w:t xml:space="preserve">ocorre ao longo de todo o litoral e costa brasileira, é sim de responsabilidade do governo e de toda a sociedade. 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000000"/>
          <w:sz w:val="28"/>
          <w:szCs w:val="28"/>
        </w:rPr>
      </w:pP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INSTITUIÇÕES: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000000"/>
          <w:sz w:val="28"/>
          <w:szCs w:val="28"/>
        </w:rPr>
      </w:pP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1. 350.org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2.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Acqua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Mater</w:t>
      </w:r>
      <w:proofErr w:type="spellEnd"/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3.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Aprec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Ecossistemas Costeiros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4. Associação de Preservação do Meio Ambiente e da Vida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Apremavi</w:t>
      </w:r>
      <w:proofErr w:type="spellEnd"/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5.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Arayara</w:t>
      </w:r>
      <w:proofErr w:type="spellEnd"/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6. Articulação POMERBR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7. Associação Civil Alternativa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Terrazul</w:t>
      </w:r>
      <w:proofErr w:type="spellEnd"/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8. Associação Civil Greenpeace Brasil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9. Associação de Fotógrafos da Natureza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10. Associação de Surf e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Bodyboard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do Olho-d’água - ASBOA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11. Associação Dos Professores De Direito Ambiental Do Brasil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12. Associação Mãe dos Extrativistas da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Resex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de Canavieiras - Amex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13. Associação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MarBrasil</w:t>
      </w:r>
      <w:proofErr w:type="spellEnd"/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14. Associação para 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Gestao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Socioambiental do Triângulo Mineiro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15. Associação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Rare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do Brasil</w:t>
      </w:r>
    </w:p>
    <w:p w:rsidR="00B46E04" w:rsidRPr="00341947" w:rsidRDefault="00B46E04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16. Bate-Papo com Netuno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17.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Bloom.ocean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18. Cardume Toucas Rosas - Coletivo de Natação em Águas Abertas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19. Centro de Estudos de Geologia Costeira e Oceânica e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Vice-IGEO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CECO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20. Centro de Estudos Costeiros,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Limnológicos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e Marinhos, Universidade Federal do Rio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lastRenderedPageBreak/>
        <w:t>Grande do Sul - CECLIMAR-UFRS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21. Centro de Estudos do Mar – UFPR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22. CIRAT - Centro Internacional de Água e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Transdisciplinalidade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23. Coalizão não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fracking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Brasil pelo clima água e vida - COESUS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24. Coletivo Famílias pelo Clima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25. Coletivo Memórias do Mar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26. Comissão Ilha Ativa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27. Comissão Nacional dos Extrativistas Costeiros e Marinhos - CONFREM BRASIL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28. Conselho Pastoral dos Pescadores - CPP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29. De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Loys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30. Divers for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Sharks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Mergulhadores pelos Tubarões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31.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Ecomuseu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Natural do Mangue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Fortaleza-CE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32. Federação de Estudantes de Agronomia do Brasil - FEAB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33. Fórum Brasileiro de ONGs e Movimentos Sociais para o Meio Ambiente e o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Desenvolvimento - FBOMS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34. Fórum do Mar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35. Fundação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Esquel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36. Fundação Mata Atlântica e Ecossistemas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37. Fundação SOS Mata Atlântica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38. Grupo Ambientalista da Bahia (Gambá)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39. Instituto de Defesa, Estudos e Integração Ambiental - IDEIA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40.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Idesam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41. IGEO UFRGS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42. Instituto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Aqualie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43. Instituto Augusto Carneiro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lastRenderedPageBreak/>
        <w:t>44. Instituto Bioma Brasil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45. Instituto Brasileiro De Advocacia Pública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46. Instituto Brasileiro de Biodiversidade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BrBio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47. Instituto Búzios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48. Instituto Centro de Vida - ICV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49. Instituto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ClimaInfo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50. Instituto Costa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Brasilis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51. Instituto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Ecoeducar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52. Instituto Linha D’Água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53. Instituto Marola - Ilhéus/Olivença-BA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54. Instituto Meros do Brasil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55. Instituto Mira Serra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56. Instituto de Pesquisas Ecológicas - IPÊ 57.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Kanindé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Associação de Defesa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Etnoambiental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58. Laboratório de Conservação de Vertebrados Terrestres da UECE - Converte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59. Laboratório de Ecologia e Gerenciamento de Ecossistemas Costeiros e Estuarinos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proofErr w:type="gramStart"/>
      <w:r w:rsidRPr="00341947">
        <w:rPr>
          <w:rFonts w:ascii="Georgia" w:hAnsi="Georgia" w:cs="TimesNewRomanPSMT"/>
          <w:color w:val="222222"/>
          <w:sz w:val="28"/>
          <w:szCs w:val="28"/>
        </w:rPr>
        <w:t>da</w:t>
      </w:r>
      <w:proofErr w:type="gram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UFPE - LEGECE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60. Laboratório de Gestão Costeira Integrada - LAGECI UFSC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61. Liga das Mulheres pelos Oceanos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62. Movimento dos Pescadores e Pescadoras Artesanais - MPP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63.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MoCAN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Peruíbe (Movimento Contra as Agressões à Natureza)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64. Núcleo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Educamemória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65. Observatório de Conservação Costeira do Paraná - OC2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66. Observatório do Clima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67. Oceânica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lastRenderedPageBreak/>
        <w:t>68. Onda Verde - Associação de Surf, SUP, Natação e Salvamento Aquático da Linha Verde (Mata de São João - Bahia)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69.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PomerPampa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70. Projeto conservação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Recifal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(PCR)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71. Projeto Maré (Santo André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Cabralia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>/Ba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72. Projeto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Reefbank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(UFRGS)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73. Projeto Saúde e Alegria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74. Reconexão Amazônia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75. Rede Ambiental do Piauí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76. Rede de Mulheres de Comunidades Extrativistas Pesqueiras da Bahia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77. Rede GTA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78. Rede Nacional Pro Unidades De Conservação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79. Rede de ONGs da Mata Atlântica - RMA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80. Setorial Nacional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Ecossocialista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Paulo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Piramba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do PSOL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81. Sociedade de Apoio Sócio Ambientalista e Cultural-SASAC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82. Sociedade de Pesquisa em Vida Selvagem - SPVS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83. SOS Amazônia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84. Uma Gota no Oceano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85. UNIPAZ - Universidade Holística da Paz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86. WWF-Brasil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</w:p>
    <w:p w:rsidR="00277999" w:rsidRPr="00341947" w:rsidRDefault="00277999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INDIVÍDUOS</w:t>
      </w:r>
    </w:p>
    <w:p w:rsidR="00277999" w:rsidRPr="00341947" w:rsidRDefault="00277999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1. Adriana Almeida Camilo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Psicologa</w:t>
      </w:r>
      <w:proofErr w:type="spellEnd"/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lastRenderedPageBreak/>
        <w:t xml:space="preserve">2. Alessandra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Pfuetzenreuter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(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Biológa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Marinha) Mestranda n</w:t>
      </w:r>
      <w:r w:rsidR="001A5BAA" w:rsidRPr="00341947">
        <w:rPr>
          <w:rFonts w:ascii="Georgia" w:hAnsi="Georgia" w:cs="TimesNewRomanPSMT"/>
          <w:color w:val="222222"/>
          <w:sz w:val="28"/>
          <w:szCs w:val="28"/>
        </w:rPr>
        <w:t xml:space="preserve">a Universidade Federal de Santa </w:t>
      </w:r>
      <w:r w:rsidRPr="00341947">
        <w:rPr>
          <w:rFonts w:ascii="Georgia" w:hAnsi="Georgia" w:cs="TimesNewRomanPSMT"/>
          <w:color w:val="222222"/>
          <w:sz w:val="28"/>
          <w:szCs w:val="28"/>
        </w:rPr>
        <w:t>Catarina (Gerenciamento Costeiro)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3. </w:t>
      </w:r>
      <w:r w:rsidRPr="00341947">
        <w:rPr>
          <w:rFonts w:ascii="Georgia" w:hAnsi="Georgia" w:cs="TimesNewRomanPSMT"/>
          <w:b/>
          <w:color w:val="222222"/>
          <w:sz w:val="28"/>
          <w:szCs w:val="28"/>
        </w:rPr>
        <w:t>Alexander Turra – Instituto Oceanográfico da USP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4.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Alliny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Burich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da Silva - advogada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5. Amanda Albano Alves - Oceanógrafa - Universidades Federal do Paraná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6. Ana Maria Teixeira Marcelino - Arquiteta e Urbanista.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7. Ana Laíse da Silva Alves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Socioambientalista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>.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8. André Carvalho Figueiredo - Engenheiro Agrônomo.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9. André Lima - Advogado Socioambiental e Ex-Secretário do Meio Ambiental DF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10. André Meireles Costa - Servidor público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11. Andrea Olinto - arquiteta urbanista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12.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Anelize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Ghizoni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Beal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13. Antônia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Iva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Ferreira Melo - Pedagoga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14. Aurea Carolina - Deputada Federal PSOL-MG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15</w:t>
      </w:r>
      <w:r w:rsidRPr="00341947">
        <w:rPr>
          <w:rFonts w:ascii="Georgia" w:hAnsi="Georgia" w:cs="TimesNewRomanPSMT"/>
          <w:b/>
          <w:color w:val="222222"/>
          <w:sz w:val="28"/>
          <w:szCs w:val="28"/>
        </w:rPr>
        <w:t xml:space="preserve">. Beatrice Padovani Ferreira </w:t>
      </w:r>
      <w:r w:rsidRPr="00341947">
        <w:rPr>
          <w:rFonts w:ascii="Georgia" w:hAnsi="Georgia" w:cs="TimesNewRomanPSMT"/>
          <w:color w:val="222222"/>
          <w:sz w:val="28"/>
          <w:szCs w:val="28"/>
        </w:rPr>
        <w:t>- Professora da Universidade Federal de Pernambuco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16. Beatriz Mesquita Pedrosa Ferreira - Fundação Joaquim Nabuco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17. Camila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Domit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Bióloga (UFPR)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18. Camila Franza Gimenes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Siorilli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Nutricionista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19. Camila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Keiko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Takahashi - Bióloga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000000"/>
          <w:sz w:val="28"/>
          <w:szCs w:val="28"/>
        </w:rPr>
        <w:t xml:space="preserve">20.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Camile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Marie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Nagy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Filosofia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21. Camilla Mota – Publicitária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22. Carla Franza Gimenes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Ghirau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advogada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23. Carla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Isobel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Elliff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Oceanógrafa, comitê executivo da rede Young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Ecosystem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Services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Specialists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(YESS) e Universidade de São Paulo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lastRenderedPageBreak/>
        <w:t>24. Carlos Henrique Rodrigues Alves - Ambientalista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25. Carlos Minc - Deputado estadual PSB RJ e ex-ministro do MMA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26. Cesar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Pegoraro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Biólogo e ativista ambiental</w:t>
      </w:r>
    </w:p>
    <w:p w:rsidR="00B9478E" w:rsidRPr="00341947" w:rsidRDefault="00B9478E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27. Claudia Regina dos Santos - Bióloga - Universidade do Vale do Itajaí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28. Claudio Sampaio – professor UFAL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29. </w:t>
      </w:r>
      <w:proofErr w:type="spellStart"/>
      <w:r w:rsidRPr="00341947">
        <w:rPr>
          <w:rFonts w:ascii="Georgia" w:hAnsi="Georgia" w:cs="TimesNewRomanPSMT"/>
          <w:b/>
          <w:color w:val="222222"/>
          <w:sz w:val="28"/>
          <w:szCs w:val="28"/>
        </w:rPr>
        <w:t>Cleberson</w:t>
      </w:r>
      <w:proofErr w:type="spellEnd"/>
      <w:r w:rsidRPr="00341947">
        <w:rPr>
          <w:rFonts w:ascii="Georgia" w:hAnsi="Georgia" w:cs="TimesNewRomanPSMT"/>
          <w:b/>
          <w:color w:val="222222"/>
          <w:sz w:val="28"/>
          <w:szCs w:val="28"/>
        </w:rPr>
        <w:t xml:space="preserve"> Carneiro </w:t>
      </w:r>
      <w:proofErr w:type="spellStart"/>
      <w:r w:rsidRPr="00341947">
        <w:rPr>
          <w:rFonts w:ascii="Georgia" w:hAnsi="Georgia" w:cs="TimesNewRomanPSMT"/>
          <w:b/>
          <w:color w:val="222222"/>
          <w:sz w:val="28"/>
          <w:szCs w:val="28"/>
        </w:rPr>
        <w:t>Zavaski</w:t>
      </w:r>
      <w:proofErr w:type="spellEnd"/>
      <w:r w:rsidRPr="00341947">
        <w:rPr>
          <w:rFonts w:ascii="Georgia" w:hAnsi="Georgia" w:cs="TimesNewRomanPSMT"/>
          <w:b/>
          <w:color w:val="222222"/>
          <w:sz w:val="28"/>
          <w:szCs w:val="28"/>
        </w:rPr>
        <w:t xml:space="preserve"> - Diretor de Meio Ambiente da Confederação de Engenheiros Agrônomos do Brasil - CONFAEAB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30.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Cledson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Pedro da Silva Júnior - Biólogo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31. Cristina Duran Chade - Educadora/ terapeuta integrativa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32. Daniel Hauer Queiroz Telles - Geógrafo Prof. UFPR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33. Daniela Aquino - Estudante de Administração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34. Daniela Bento Alexandre - Cordelista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35. David Miranda - Deputado Federal - PSOL-RJ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36. Douglas Santos - Jornalista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37. Dra. Isabelle de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Loys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Arquiteta- UFF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38.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Edmara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Barbosa - Escritora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39. Edmilson Rodrigues - Deputado Federal - PSOL-PA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40. Elisa Maria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Sette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Silva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Biologa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Especialista em Recursos Hídricos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41. Eloisa Neves Mendonça - Analista ambiental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42. Enrico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Marone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oceanólogo</w:t>
      </w:r>
      <w:proofErr w:type="spellEnd"/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43. Erika Cortines - Cidadã Brasileira- Universidade Federal Rural do Rio de Janeiro.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44. </w:t>
      </w:r>
      <w:r w:rsidRPr="00341947">
        <w:rPr>
          <w:rFonts w:ascii="Georgia" w:hAnsi="Georgia" w:cs="TimesNewRomanPSMT"/>
          <w:b/>
          <w:color w:val="222222"/>
          <w:sz w:val="28"/>
          <w:szCs w:val="28"/>
        </w:rPr>
        <w:t xml:space="preserve">Fabiano </w:t>
      </w:r>
      <w:proofErr w:type="spellStart"/>
      <w:r w:rsidRPr="00341947">
        <w:rPr>
          <w:rFonts w:ascii="Georgia" w:hAnsi="Georgia" w:cs="TimesNewRomanPSMT"/>
          <w:b/>
          <w:color w:val="222222"/>
          <w:sz w:val="28"/>
          <w:szCs w:val="28"/>
        </w:rPr>
        <w:t>Contarato</w:t>
      </w:r>
      <w:proofErr w:type="spellEnd"/>
      <w:r w:rsidRPr="00341947">
        <w:rPr>
          <w:rFonts w:ascii="Georgia" w:hAnsi="Georgia" w:cs="TimesNewRomanPSMT"/>
          <w:b/>
          <w:color w:val="222222"/>
          <w:sz w:val="28"/>
          <w:szCs w:val="28"/>
        </w:rPr>
        <w:t xml:space="preserve"> - Senador Rede Sustentabilidade Espirito Santo Presidente da Comissão de Meio Ambiente do Senado.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lastRenderedPageBreak/>
        <w:t xml:space="preserve">45. Fernanda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Melchiona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Deputado Federal - PSOL-RS</w:t>
      </w:r>
    </w:p>
    <w:p w:rsidR="00540E03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46. Fernanda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Sacks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de Campos - Fisioterapeuta e nadadora de águas abertas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47. Fernanda Salgueiro Borges- Advogada. Doutoranda Aix Marseille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Université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>.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48. Flavia Moraes Lins de Barros - Geógrafa, Profa. Adjunto - UFRJ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49. Francisco Barros - IFBA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50. Francisco Rodrigues dos Santos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51. Gabriela Barbosa Batista - Gestora e Educadora Ambiental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52. Gerson Fernandino de Andrade Neto - Oceanógrafo, UFRS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53. Glauber Braga - Deputado Federal - PSOL-RJ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54. Gustavo De Biasi - Assistente Social e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Socioambientalista</w:t>
      </w:r>
      <w:proofErr w:type="spellEnd"/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55. Heloísa Helena - Ex-Senadora e Enfermeira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56. Hugo Fernandes-Ferreira - Prof. Adjunto da UECE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57.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Ialy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Fernanda Gonzaga Martins - Física, doutoranda pela UFPE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58. Irineu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Tamaio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>, Docente da UNB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59. Isabella Cordeiro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Tecnológa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de Alimentos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60. Isadora Simões - Estudante de arquitetura e urbanismo (UFSJ)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61. Ivan Valente - Deputado Federal - PSOL-SP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62. Jéssica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Francyne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Frias - Engenheira Ambiental e Sanitarista - Prefeitura de Tamandaré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63.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Joenia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Wapichana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Deputada Federal Rede/RR - Coordenadora da Frente Parlamentar Mista em Defesa dos Direitos dos Povos Indígenas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64. José George Santana da Hora - Secretário de Pesca e Aquicultura de Valença Bahia.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65. Julia Freire de Medeiros - Gestora Ambiental e Terapeuta Floral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66. Juliana Ventura de Pina – Bióloga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lastRenderedPageBreak/>
        <w:t>67. Juliano Ângelo Almeida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68.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Julliet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Corrêa da Costa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Oceanóloga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>, Doutoranda na Universidade Federal de Santa Catarina (UFSC)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69. Karina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Miotto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ambientalista, Reconexão Amazônia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70. Katia Franza Gimenes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Miloco</w:t>
      </w:r>
      <w:proofErr w:type="spellEnd"/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71. Keli Siqueira Ruas - Geógrafa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72.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Kênia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Dantas Alves - Relações Públicas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73.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Larisse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Faroni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Perez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74. Leandra R Gonçalves - Bióloga - Universidade de São Paulo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75. Leandro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Siorilli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representante comercial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76. Lia Osorio Machado - geografa - PPGG/UFRJ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77. Luísa Juliana Silveira Lopes, analista ambiental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78. Luíza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Chaer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Cientista Política e Ambientalista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79. Luiza Erundina - - Deputado Federal - PSOL-SP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80.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Maila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Paisano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Guilhon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e Sá - Bióloga - Universidade de São Paulo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81. </w:t>
      </w:r>
      <w:r w:rsidRPr="00341947">
        <w:rPr>
          <w:rFonts w:ascii="Georgia" w:hAnsi="Georgia" w:cs="TimesNewRomanPSMT"/>
          <w:b/>
          <w:color w:val="222222"/>
          <w:sz w:val="28"/>
          <w:szCs w:val="28"/>
        </w:rPr>
        <w:t>Maitê Proença - atriz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82. Malu Mader - atriz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83. Marcela Ribeiro Dias Guimarães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Murrer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– bióloga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b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84</w:t>
      </w:r>
      <w:r w:rsidRPr="00341947">
        <w:rPr>
          <w:rFonts w:ascii="Georgia" w:hAnsi="Georgia" w:cs="TimesNewRomanPSMT"/>
          <w:b/>
          <w:color w:val="222222"/>
          <w:sz w:val="28"/>
          <w:szCs w:val="28"/>
        </w:rPr>
        <w:t>. Marcelo Freixo - - Deputado Federal - PSOL-RJ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85. Marcelo Soares - Instituto de Ciências do Mar, Universidade Federal do Ceará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86. Marcos Mendes - Mandato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Ecossocialista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e do Bem Viver do vereador do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Psol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Bahia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87. </w:t>
      </w:r>
      <w:r w:rsidRPr="00341947">
        <w:rPr>
          <w:rFonts w:ascii="Georgia" w:hAnsi="Georgia" w:cs="TimesNewRomanPSMT"/>
          <w:b/>
          <w:color w:val="222222"/>
          <w:sz w:val="28"/>
          <w:szCs w:val="28"/>
        </w:rPr>
        <w:t>Marcos Palmeira de Paula- ator/produtor rural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88. Marcos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Sorrentino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Laboratório de Educação e Política Ambiental da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Esalq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USP.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89. Marcus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Polette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oceanógrafo/geógrafo.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lastRenderedPageBreak/>
        <w:t>90. Margareth Copertino - Bióloga, Profa. Associada/Pesquisadora – Universidade Federal do Rio Grande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91. Maria Alice Campos Freire - Educadora e terapeuta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92. Maria dos Santos de Jesus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Agroecologa</w:t>
      </w:r>
      <w:proofErr w:type="spellEnd"/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93. Maria José da Silva Filha - Geógrafa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94. Mariana Martins de Andrade - Oceanógrafa - Universidade de São Paulo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95. Marina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Reback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Garcia - oceanógrafa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96. Marina Silva - Ex-Senadora e Ex-Ministra do Meio Ambiente do Brasil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97. </w:t>
      </w:r>
      <w:r w:rsidRPr="00341947">
        <w:rPr>
          <w:rFonts w:ascii="Georgia" w:hAnsi="Georgia" w:cs="TimesNewRomanPSMT"/>
          <w:b/>
          <w:color w:val="222222"/>
          <w:sz w:val="28"/>
          <w:szCs w:val="28"/>
        </w:rPr>
        <w:t>Mateus Solano - ator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000000"/>
          <w:sz w:val="28"/>
          <w:szCs w:val="28"/>
        </w:rPr>
      </w:pPr>
      <w:r w:rsidRPr="00341947">
        <w:rPr>
          <w:rFonts w:ascii="Georgia" w:hAnsi="Georgia" w:cs="TimesNewRomanPSMT"/>
          <w:color w:val="000000"/>
          <w:sz w:val="28"/>
          <w:szCs w:val="28"/>
        </w:rPr>
        <w:t>98. Matheus Oliveira Freitas - IMB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99. Mauro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Miloco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gerente de vendas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100.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Michelly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Syroff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de Macedo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101. Miriam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Prochnow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Socioambientalista</w:t>
      </w:r>
      <w:proofErr w:type="spellEnd"/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102. Monica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Paoletti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Psicoterapeuta e ambientalista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103. Mozart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Araujo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–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Ecosurf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Ceará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104. Natalia de Miranda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Grilli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Bióloga - Universidade de São Paulo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105. Nicole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Malinconico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Bióloga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106.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Nilto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Tatto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Deputado Federal PT-SP Coordenador da Frente Parlamentar Ambientalista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>107. Otávio Augusto de Oliveira Lima Barra - Geógrafo - UECE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108. Patrícia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Fabbro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Bicoski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- Cantora e Atriz - Pelotas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>109. Patrícia Furtado de Mendonça - Pesquisadora, Educadora e Mergulhadora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>110. Patrícia Palumbo - Jornalista - Rádio Vozes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lastRenderedPageBreak/>
        <w:t>111. Paula Tatiana Cardoso - Educadora, pesquisadora, e terapeuta ocupacional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112. Paulina Chamorro - jornalista - Liga das Mulheres pelos Oceanos - Vozes do Planeta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Podcast</w:t>
      </w:r>
      <w:proofErr w:type="spellEnd"/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113. Pedro Ivo Batista -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Socioambientalista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- Iniciativa Carta da Terra Internacional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b/>
          <w:sz w:val="28"/>
          <w:szCs w:val="28"/>
        </w:rPr>
      </w:pPr>
      <w:r w:rsidRPr="00341947">
        <w:rPr>
          <w:rFonts w:ascii="Georgia" w:hAnsi="Georgia" w:cs="TimesNewRomanPSMT"/>
          <w:b/>
          <w:sz w:val="28"/>
          <w:szCs w:val="28"/>
        </w:rPr>
        <w:t>114. Pedro Roberto Jacobi – Professor Titular Instituto de Energia e Ambiente (USP)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>115. Rafael Santos Lobato - Universidade Estadual do Maranhão (UEMA)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116.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Raiane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de Melo Albuquerque – estudante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117.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Randolfe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Rodrigues - Senador da República Rede Amapá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118. Renata Reis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Périssé</w:t>
      </w:r>
      <w:proofErr w:type="spellEnd"/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119. Renata Silvério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Deluca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- Nutricionista e nadadora de águas abertas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120. Rodrigo Cruz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Guardatti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- Advogado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121. Ronaldo Bastos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Francini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Filho - Universidade Federal da Paraíba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122. Rosalvo de Oliveira Junior -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Socioambientalista</w:t>
      </w:r>
      <w:proofErr w:type="spellEnd"/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123. Roseane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Palavizini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- Doutora Engenheira Ambiental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124.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Sâmia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Bonfim - Deputado Federal - PSOL-SP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125. Sandro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Ghirau</w:t>
      </w:r>
      <w:proofErr w:type="spellEnd"/>
      <w:r w:rsidRPr="00341947">
        <w:rPr>
          <w:rFonts w:ascii="Georgia" w:hAnsi="Georgia" w:cs="TimesNewRomanPSMT"/>
          <w:sz w:val="28"/>
          <w:szCs w:val="28"/>
        </w:rPr>
        <w:t xml:space="preserve"> - Engenheiro</w:t>
      </w:r>
    </w:p>
    <w:p w:rsidR="001A5BAA" w:rsidRPr="00341947" w:rsidRDefault="001A5BAA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sz w:val="28"/>
          <w:szCs w:val="28"/>
        </w:rPr>
        <w:t xml:space="preserve">126. Sergio Passarella </w:t>
      </w:r>
      <w:proofErr w:type="spellStart"/>
      <w:r w:rsidRPr="00341947">
        <w:rPr>
          <w:rFonts w:ascii="Georgia" w:hAnsi="Georgia" w:cs="TimesNewRomanPSMT"/>
          <w:sz w:val="28"/>
          <w:szCs w:val="28"/>
        </w:rPr>
        <w:t>Marone</w:t>
      </w:r>
      <w:proofErr w:type="spellEnd"/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127. Simone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Madalosso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Bióloga</w:t>
      </w:r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128. Simone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Siag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Oigman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Pszczol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BrBio</w:t>
      </w:r>
      <w:proofErr w:type="spellEnd"/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129. Sueli Franza Gimenes</w:t>
      </w:r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130.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Talíria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Petrone - Deputado Federal - PSOL-RJ</w:t>
      </w:r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131. Thais Baptista da Rocha - Departamento de Geografia (UFF)</w:t>
      </w:r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132. Tiago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Maggio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Publicitário,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Socioambientalista</w:t>
      </w:r>
      <w:proofErr w:type="spellEnd"/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lastRenderedPageBreak/>
        <w:t xml:space="preserve">133. Veronica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del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Pilar P. de Fox - Universidade Católica de Pernambuco</w:t>
      </w:r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134. Vinicius Nora - Biólogo</w:t>
      </w:r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135. Vivian Bispo Cairo - professor</w:t>
      </w:r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136. Wagner Martins Jordão - Técnico em Meio Ambiente</w:t>
      </w:r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>137. Wesley Diógenes Nogueira - Engenheiro Ambiental</w:t>
      </w:r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rPr>
          <w:rFonts w:ascii="Georgia" w:hAnsi="Georgia" w:cs="TimesNewRomanPSMT"/>
          <w:color w:val="222222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138.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Wigold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Schaffer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Socioambientalista</w:t>
      </w:r>
      <w:proofErr w:type="spellEnd"/>
    </w:p>
    <w:p w:rsidR="00E055C4" w:rsidRPr="00341947" w:rsidRDefault="00E055C4" w:rsidP="00341947">
      <w:pPr>
        <w:autoSpaceDE w:val="0"/>
        <w:autoSpaceDN w:val="0"/>
        <w:adjustRightInd w:val="0"/>
        <w:spacing w:after="0" w:line="360" w:lineRule="auto"/>
        <w:jc w:val="both"/>
        <w:rPr>
          <w:rFonts w:ascii="Georgia" w:hAnsi="Georgia" w:cs="TimesNewRomanPSMT"/>
          <w:sz w:val="28"/>
          <w:szCs w:val="28"/>
        </w:rPr>
      </w:pPr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139.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Zelize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Fernanda </w:t>
      </w:r>
      <w:proofErr w:type="spellStart"/>
      <w:r w:rsidRPr="00341947">
        <w:rPr>
          <w:rFonts w:ascii="Georgia" w:hAnsi="Georgia" w:cs="TimesNewRomanPSMT"/>
          <w:color w:val="222222"/>
          <w:sz w:val="28"/>
          <w:szCs w:val="28"/>
        </w:rPr>
        <w:t>Schenekemberg</w:t>
      </w:r>
      <w:proofErr w:type="spellEnd"/>
      <w:r w:rsidRPr="00341947">
        <w:rPr>
          <w:rFonts w:ascii="Georgia" w:hAnsi="Georgia" w:cs="TimesNewRomanPSMT"/>
          <w:color w:val="222222"/>
          <w:sz w:val="28"/>
          <w:szCs w:val="28"/>
        </w:rPr>
        <w:t xml:space="preserve"> - psicóloga</w:t>
      </w:r>
    </w:p>
    <w:sectPr w:rsidR="00E055C4" w:rsidRPr="00341947">
      <w:pgSz w:w="12240" w:h="15840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E04"/>
    <w:rsid w:val="00062C7C"/>
    <w:rsid w:val="001303C7"/>
    <w:rsid w:val="00150301"/>
    <w:rsid w:val="00164DCA"/>
    <w:rsid w:val="00172B18"/>
    <w:rsid w:val="001749D4"/>
    <w:rsid w:val="00195B36"/>
    <w:rsid w:val="001A5BAA"/>
    <w:rsid w:val="001E295A"/>
    <w:rsid w:val="002314F1"/>
    <w:rsid w:val="00241F17"/>
    <w:rsid w:val="00260519"/>
    <w:rsid w:val="002635C1"/>
    <w:rsid w:val="00267A71"/>
    <w:rsid w:val="00277999"/>
    <w:rsid w:val="002A399E"/>
    <w:rsid w:val="002E3DB3"/>
    <w:rsid w:val="002E6595"/>
    <w:rsid w:val="00335B93"/>
    <w:rsid w:val="00341947"/>
    <w:rsid w:val="003653BA"/>
    <w:rsid w:val="003B12C8"/>
    <w:rsid w:val="003B1CB2"/>
    <w:rsid w:val="003D040F"/>
    <w:rsid w:val="003D5E96"/>
    <w:rsid w:val="00424A33"/>
    <w:rsid w:val="004B6965"/>
    <w:rsid w:val="004E332C"/>
    <w:rsid w:val="00530B35"/>
    <w:rsid w:val="00532C8B"/>
    <w:rsid w:val="00540E03"/>
    <w:rsid w:val="005649C6"/>
    <w:rsid w:val="005712D7"/>
    <w:rsid w:val="00584733"/>
    <w:rsid w:val="005A137F"/>
    <w:rsid w:val="00620F41"/>
    <w:rsid w:val="00691A00"/>
    <w:rsid w:val="006B1582"/>
    <w:rsid w:val="00770DB5"/>
    <w:rsid w:val="007A0A40"/>
    <w:rsid w:val="007E5E18"/>
    <w:rsid w:val="007E7E4B"/>
    <w:rsid w:val="007F68C8"/>
    <w:rsid w:val="008D7D8D"/>
    <w:rsid w:val="009907D5"/>
    <w:rsid w:val="009A3F5F"/>
    <w:rsid w:val="009D759D"/>
    <w:rsid w:val="009F2936"/>
    <w:rsid w:val="00A25FAE"/>
    <w:rsid w:val="00A33136"/>
    <w:rsid w:val="00A86F39"/>
    <w:rsid w:val="00AA6858"/>
    <w:rsid w:val="00AC4E2C"/>
    <w:rsid w:val="00B14CDB"/>
    <w:rsid w:val="00B37040"/>
    <w:rsid w:val="00B46E04"/>
    <w:rsid w:val="00B84FA7"/>
    <w:rsid w:val="00B9478E"/>
    <w:rsid w:val="00B95D9C"/>
    <w:rsid w:val="00BB614D"/>
    <w:rsid w:val="00BC258A"/>
    <w:rsid w:val="00C25D99"/>
    <w:rsid w:val="00C557D2"/>
    <w:rsid w:val="00C60568"/>
    <w:rsid w:val="00CC1C23"/>
    <w:rsid w:val="00CD273B"/>
    <w:rsid w:val="00D715D2"/>
    <w:rsid w:val="00D734C5"/>
    <w:rsid w:val="00DD78F9"/>
    <w:rsid w:val="00E019F3"/>
    <w:rsid w:val="00E055C4"/>
    <w:rsid w:val="00E233C2"/>
    <w:rsid w:val="00E61140"/>
    <w:rsid w:val="00F45382"/>
    <w:rsid w:val="00F5442C"/>
    <w:rsid w:val="00F86608"/>
    <w:rsid w:val="00F9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6C6C2"/>
  <w15:chartTrackingRefBased/>
  <w15:docId w15:val="{EEEBD344-1EE1-4608-A3F3-22471597C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41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19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15</Pages>
  <Words>2661</Words>
  <Characters>14375</Characters>
  <Application>Microsoft Office Word</Application>
  <DocSecurity>0</DocSecurity>
  <Lines>119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cp:lastModifiedBy>Sabrina Rodrigues</cp:lastModifiedBy>
  <cp:revision>2</cp:revision>
  <cp:lastPrinted>2019-10-22T21:01:00Z</cp:lastPrinted>
  <dcterms:created xsi:type="dcterms:W3CDTF">2019-10-22T11:16:00Z</dcterms:created>
  <dcterms:modified xsi:type="dcterms:W3CDTF">2019-10-22T22:18:00Z</dcterms:modified>
</cp:coreProperties>
</file>